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DD" w:rsidRPr="001D67C2" w:rsidRDefault="002954DD" w:rsidP="002954D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D67C2">
        <w:rPr>
          <w:rFonts w:ascii="Times New Roman" w:hAnsi="Times New Roman"/>
          <w:color w:val="auto"/>
        </w:rPr>
        <w:t>Отдел социальной защиты населения администрации</w:t>
      </w:r>
    </w:p>
    <w:p w:rsidR="002954DD" w:rsidRPr="005F295C" w:rsidRDefault="002954DD" w:rsidP="00295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95C">
        <w:rPr>
          <w:rFonts w:ascii="Times New Roman" w:hAnsi="Times New Roman" w:cs="Times New Roman"/>
          <w:b/>
          <w:sz w:val="32"/>
          <w:szCs w:val="32"/>
        </w:rPr>
        <w:t>Красненского района Белгородской области</w:t>
      </w:r>
    </w:p>
    <w:p w:rsidR="002954DD" w:rsidRPr="005F295C" w:rsidRDefault="002954DD" w:rsidP="002954DD">
      <w:pPr>
        <w:pStyle w:val="4"/>
        <w:spacing w:before="0" w:after="0"/>
        <w:jc w:val="center"/>
        <w:rPr>
          <w:sz w:val="32"/>
          <w:szCs w:val="32"/>
        </w:rPr>
      </w:pPr>
    </w:p>
    <w:p w:rsidR="002954DD" w:rsidRPr="005F295C" w:rsidRDefault="002954DD" w:rsidP="002954DD">
      <w:pPr>
        <w:pStyle w:val="4"/>
        <w:spacing w:before="0" w:after="0"/>
        <w:jc w:val="center"/>
        <w:rPr>
          <w:sz w:val="32"/>
          <w:szCs w:val="32"/>
        </w:rPr>
      </w:pPr>
      <w:r w:rsidRPr="005F295C">
        <w:rPr>
          <w:sz w:val="32"/>
          <w:szCs w:val="32"/>
        </w:rPr>
        <w:t>ПРИКАЗ</w:t>
      </w:r>
    </w:p>
    <w:p w:rsidR="002954DD" w:rsidRPr="005F295C" w:rsidRDefault="002954DD" w:rsidP="002954D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54DD" w:rsidRPr="005F295C" w:rsidRDefault="002954DD" w:rsidP="002954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954DD" w:rsidRPr="00EE5B46" w:rsidRDefault="002954DD" w:rsidP="002954DD">
      <w:pPr>
        <w:tabs>
          <w:tab w:val="left" w:pos="708"/>
          <w:tab w:val="left" w:pos="1416"/>
          <w:tab w:val="left" w:pos="2124"/>
          <w:tab w:val="left" w:pos="73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407C70">
        <w:rPr>
          <w:rFonts w:ascii="Times New Roman" w:hAnsi="Times New Roman" w:cs="Times New Roman"/>
          <w:b/>
          <w:sz w:val="32"/>
          <w:szCs w:val="32"/>
        </w:rPr>
        <w:t>2</w:t>
      </w:r>
      <w:r w:rsidRPr="005F295C">
        <w:rPr>
          <w:rFonts w:ascii="Times New Roman" w:hAnsi="Times New Roman" w:cs="Times New Roman"/>
          <w:b/>
          <w:sz w:val="32"/>
          <w:szCs w:val="32"/>
        </w:rPr>
        <w:t>.0</w:t>
      </w:r>
      <w:r w:rsidR="00407C70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Pr="005F295C">
        <w:rPr>
          <w:rFonts w:ascii="Times New Roman" w:hAnsi="Times New Roman" w:cs="Times New Roman"/>
          <w:b/>
          <w:sz w:val="32"/>
          <w:szCs w:val="32"/>
        </w:rPr>
        <w:t>.2018 г.</w:t>
      </w:r>
      <w:r w:rsidRPr="005F295C">
        <w:rPr>
          <w:rFonts w:ascii="Times New Roman" w:hAnsi="Times New Roman" w:cs="Times New Roman"/>
          <w:sz w:val="32"/>
          <w:szCs w:val="32"/>
        </w:rPr>
        <w:tab/>
      </w:r>
      <w:r w:rsidRPr="005F295C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382AC4">
        <w:rPr>
          <w:rFonts w:ascii="Times New Roman" w:hAnsi="Times New Roman" w:cs="Times New Roman"/>
          <w:b/>
          <w:sz w:val="32"/>
          <w:szCs w:val="32"/>
        </w:rPr>
        <w:t>№ 1</w:t>
      </w:r>
      <w:r w:rsidR="00407C70">
        <w:rPr>
          <w:rFonts w:ascii="Times New Roman" w:hAnsi="Times New Roman" w:cs="Times New Roman"/>
          <w:b/>
          <w:sz w:val="32"/>
          <w:szCs w:val="32"/>
        </w:rPr>
        <w:t>57</w:t>
      </w:r>
      <w:r w:rsidRPr="005F295C">
        <w:rPr>
          <w:rFonts w:ascii="Times New Roman" w:hAnsi="Times New Roman" w:cs="Times New Roman"/>
          <w:b/>
          <w:sz w:val="32"/>
          <w:szCs w:val="32"/>
        </w:rPr>
        <w:t>-од</w:t>
      </w:r>
    </w:p>
    <w:p w:rsidR="002954DD" w:rsidRPr="001D4E4E" w:rsidRDefault="002954DD" w:rsidP="00295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4DD" w:rsidRPr="005546E8" w:rsidRDefault="002954DD" w:rsidP="00295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54DD" w:rsidRPr="005546E8" w:rsidTr="00B3027F">
        <w:tc>
          <w:tcPr>
            <w:tcW w:w="4785" w:type="dxa"/>
          </w:tcPr>
          <w:p w:rsidR="002954DD" w:rsidRPr="002954DD" w:rsidRDefault="00334A54" w:rsidP="002954DD">
            <w:pPr>
              <w:pStyle w:val="Default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О недопущении составления </w:t>
            </w:r>
            <w:r w:rsidR="005A7FF3">
              <w:rPr>
                <w:rFonts w:eastAsia="Times New Roman"/>
                <w:b/>
                <w:sz w:val="28"/>
                <w:szCs w:val="28"/>
              </w:rPr>
              <w:t xml:space="preserve"> неофициальной отчетности и использования поддельных документов в </w:t>
            </w:r>
            <w:r w:rsidR="002954DD" w:rsidRPr="002954DD">
              <w:rPr>
                <w:b/>
                <w:color w:val="auto"/>
                <w:sz w:val="28"/>
                <w:szCs w:val="28"/>
              </w:rPr>
              <w:t xml:space="preserve"> </w:t>
            </w:r>
            <w:r w:rsidR="002954DD" w:rsidRPr="002954D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2954D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2954DD" w:rsidRPr="002954DD">
              <w:rPr>
                <w:rFonts w:eastAsia="Times New Roman"/>
                <w:b/>
                <w:sz w:val="28"/>
                <w:szCs w:val="28"/>
              </w:rPr>
              <w:t xml:space="preserve"> отдел</w:t>
            </w:r>
            <w:r w:rsidR="005A7FF3">
              <w:rPr>
                <w:rFonts w:eastAsia="Times New Roman"/>
                <w:b/>
                <w:sz w:val="28"/>
                <w:szCs w:val="28"/>
              </w:rPr>
              <w:t xml:space="preserve">е </w:t>
            </w:r>
            <w:r w:rsidR="002954DD" w:rsidRPr="002954DD">
              <w:rPr>
                <w:rFonts w:eastAsia="Times New Roman"/>
                <w:b/>
                <w:sz w:val="28"/>
                <w:szCs w:val="28"/>
              </w:rPr>
              <w:t>социальной защиты населения администрации Красненского района Белгородской области</w:t>
            </w:r>
          </w:p>
          <w:p w:rsidR="002954DD" w:rsidRPr="005546E8" w:rsidRDefault="002954DD" w:rsidP="00B302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954DD" w:rsidRPr="005546E8" w:rsidRDefault="002954DD" w:rsidP="00B302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4DD" w:rsidRPr="005546E8" w:rsidRDefault="002954DD" w:rsidP="00295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4DD" w:rsidRPr="001D6874" w:rsidRDefault="002954DD" w:rsidP="0029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8">
        <w:rPr>
          <w:rFonts w:ascii="Times New Roman" w:hAnsi="Times New Roman" w:cs="Times New Roman"/>
          <w:spacing w:val="2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5546E8">
        <w:rPr>
          <w:rFonts w:ascii="Times New Roman" w:hAnsi="Times New Roman" w:cs="Times New Roman"/>
          <w:spacing w:val="2"/>
          <w:sz w:val="28"/>
          <w:szCs w:val="28"/>
        </w:rPr>
        <w:t>Федерального закона</w:t>
      </w:r>
      <w:r w:rsidRPr="005546E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74">
        <w:rPr>
          <w:rFonts w:ascii="Times New Roman" w:hAnsi="Times New Roman" w:cs="Times New Roman"/>
          <w:sz w:val="28"/>
          <w:szCs w:val="28"/>
        </w:rPr>
        <w:t xml:space="preserve">и в рамках реализации Антикоррупционной политики отдела социальной защиты населения администрации Красненского района </w:t>
      </w:r>
    </w:p>
    <w:p w:rsidR="002954DD" w:rsidRDefault="002954DD" w:rsidP="0029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4DD" w:rsidRDefault="002954DD" w:rsidP="0029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5546E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954DD" w:rsidRPr="005546E8" w:rsidRDefault="002954DD" w:rsidP="0029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F3BB4" w:rsidRDefault="00CF3BB4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1.Установить персональную ответственность  работников отдела социальной защиты населения за составление неофициальной  отчетности и использования поддельных документов</w:t>
      </w:r>
      <w:r w:rsidR="00382AC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86CB8" w:rsidRDefault="00CF3BB4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2.</w:t>
      </w:r>
      <w:r w:rsidR="00C86CB8">
        <w:rPr>
          <w:rFonts w:ascii="Times New Roman" w:hAnsi="Times New Roman" w:cs="Times New Roman"/>
          <w:spacing w:val="-1"/>
          <w:sz w:val="28"/>
          <w:szCs w:val="28"/>
        </w:rPr>
        <w:t xml:space="preserve">Главному специалисту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Капустиной Елене Александровне ознакомить под роспись специалистов отдела о недопустимости оформления и принятия к исполнению поддельных документов.</w:t>
      </w:r>
    </w:p>
    <w:p w:rsidR="004A30FD" w:rsidRDefault="00AF7F91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382AC4">
        <w:rPr>
          <w:rFonts w:ascii="Times New Roman" w:hAnsi="Times New Roman" w:cs="Times New Roman"/>
          <w:spacing w:val="-1"/>
          <w:sz w:val="28"/>
          <w:szCs w:val="28"/>
        </w:rPr>
        <w:t>Специалистам отдела социальной защиты населения:</w:t>
      </w:r>
    </w:p>
    <w:p w:rsidR="004A30FD" w:rsidRDefault="004A30FD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3.1. </w:t>
      </w:r>
      <w:r w:rsidR="00382A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F7F91">
        <w:rPr>
          <w:rFonts w:ascii="Times New Roman" w:hAnsi="Times New Roman" w:cs="Times New Roman"/>
          <w:spacing w:val="-1"/>
          <w:sz w:val="28"/>
          <w:szCs w:val="28"/>
        </w:rPr>
        <w:t xml:space="preserve">существлять проведение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проверок на предмет подлинности документов,  образующихся в отделе социальной защиты населения.</w:t>
      </w:r>
    </w:p>
    <w:p w:rsidR="00382AC4" w:rsidRDefault="00382AC4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3.2. П</w:t>
      </w:r>
      <w:r w:rsidR="004A30FD">
        <w:rPr>
          <w:rFonts w:ascii="Times New Roman" w:hAnsi="Times New Roman" w:cs="Times New Roman"/>
          <w:spacing w:val="-1"/>
          <w:sz w:val="28"/>
          <w:szCs w:val="28"/>
        </w:rPr>
        <w:t>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проведении проверок  учитывать</w:t>
      </w:r>
      <w:r w:rsidR="004A30FD">
        <w:rPr>
          <w:rFonts w:ascii="Times New Roman" w:hAnsi="Times New Roman" w:cs="Times New Roman"/>
          <w:spacing w:val="-1"/>
          <w:sz w:val="28"/>
          <w:szCs w:val="28"/>
        </w:rPr>
        <w:t xml:space="preserve">, что подлинность документов устанавливается путем проверки реальности  имеющихся в них подписей должностных лиц и </w:t>
      </w:r>
      <w:r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="004A30FD">
        <w:rPr>
          <w:rFonts w:ascii="Times New Roman" w:hAnsi="Times New Roman" w:cs="Times New Roman"/>
          <w:spacing w:val="-1"/>
          <w:sz w:val="28"/>
          <w:szCs w:val="28"/>
        </w:rPr>
        <w:t xml:space="preserve"> составления  документов датам отражения в них операций, информации, фактов и т.д. </w:t>
      </w:r>
    </w:p>
    <w:p w:rsidR="00382AC4" w:rsidRDefault="00382AC4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3.3. </w:t>
      </w:r>
      <w:proofErr w:type="gramStart"/>
      <w:r w:rsidR="004A30FD">
        <w:rPr>
          <w:rFonts w:ascii="Times New Roman" w:hAnsi="Times New Roman" w:cs="Times New Roman"/>
          <w:spacing w:val="-1"/>
          <w:sz w:val="28"/>
          <w:szCs w:val="28"/>
        </w:rPr>
        <w:t xml:space="preserve">При чтении документов, после установления подлинности, проверять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A30FD">
        <w:rPr>
          <w:rFonts w:ascii="Times New Roman" w:hAnsi="Times New Roman" w:cs="Times New Roman"/>
          <w:spacing w:val="-1"/>
          <w:sz w:val="28"/>
          <w:szCs w:val="28"/>
        </w:rPr>
        <w:t xml:space="preserve">документы по существу», т.е. с точки зрения достоверности, законности отраженных в них операций, информации, фактах и т.д. </w:t>
      </w:r>
      <w:proofErr w:type="gramEnd"/>
    </w:p>
    <w:p w:rsidR="00382AC4" w:rsidRDefault="00382AC4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3.4. </w:t>
      </w:r>
      <w:r w:rsidR="004A30FD">
        <w:rPr>
          <w:rFonts w:ascii="Times New Roman" w:hAnsi="Times New Roman" w:cs="Times New Roman"/>
          <w:spacing w:val="-1"/>
          <w:sz w:val="28"/>
          <w:szCs w:val="28"/>
        </w:rPr>
        <w:t>Достоверность о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A30FD">
        <w:rPr>
          <w:rFonts w:ascii="Times New Roman" w:hAnsi="Times New Roman" w:cs="Times New Roman"/>
          <w:spacing w:val="-1"/>
          <w:sz w:val="28"/>
          <w:szCs w:val="28"/>
        </w:rPr>
        <w:t>ераций, зафиксирован</w:t>
      </w:r>
      <w:r>
        <w:rPr>
          <w:rFonts w:ascii="Times New Roman" w:hAnsi="Times New Roman" w:cs="Times New Roman"/>
          <w:spacing w:val="-1"/>
          <w:sz w:val="28"/>
          <w:szCs w:val="28"/>
        </w:rPr>
        <w:t>ных в документах, проверяется и</w:t>
      </w:r>
      <w:r w:rsidR="004A30FD">
        <w:rPr>
          <w:rFonts w:ascii="Times New Roman" w:hAnsi="Times New Roman" w:cs="Times New Roman"/>
          <w:spacing w:val="-1"/>
          <w:sz w:val="28"/>
          <w:szCs w:val="28"/>
        </w:rPr>
        <w:t xml:space="preserve">зучением этих и взаимосвязанных с ним документов, опросом соответствующих должностных лиц, осмотром объектов в натуре и т.п. </w:t>
      </w:r>
    </w:p>
    <w:p w:rsidR="00AF7F91" w:rsidRDefault="00382AC4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3.5. </w:t>
      </w:r>
      <w:r w:rsidR="004A30FD">
        <w:rPr>
          <w:rFonts w:ascii="Times New Roman" w:hAnsi="Times New Roman" w:cs="Times New Roman"/>
          <w:spacing w:val="-1"/>
          <w:sz w:val="28"/>
          <w:szCs w:val="28"/>
        </w:rPr>
        <w:t xml:space="preserve">Законность отраженных в документах операций устанавливается путем проверки их соответствия действующему </w:t>
      </w:r>
      <w:r>
        <w:rPr>
          <w:rFonts w:ascii="Times New Roman" w:hAnsi="Times New Roman" w:cs="Times New Roman"/>
          <w:spacing w:val="-1"/>
          <w:sz w:val="28"/>
          <w:szCs w:val="28"/>
        </w:rPr>
        <w:t>законодательству.</w:t>
      </w:r>
      <w:r w:rsidR="00AF7F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82AC4" w:rsidRDefault="00382AC4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  Главный бухгалтер отдела социальной защиты населения  Мамонова С.В. несет персональную ответственность  за достоверное оформление бухгалтерской, налоговой и статистической отчетности.</w:t>
      </w:r>
    </w:p>
    <w:p w:rsidR="00382AC4" w:rsidRDefault="00382AC4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О выявленных случаях составления неофициальной отчетности и использования поддельных документов сообщать начальнику отдела социальной защиты населения и ответственному за реализацию антикоррупционной политики в отделе. </w:t>
      </w:r>
    </w:p>
    <w:p w:rsidR="002954DD" w:rsidRPr="005546E8" w:rsidRDefault="00382AC4" w:rsidP="002954D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2954DD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2954DD" w:rsidRPr="005546E8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2954DD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приказа </w:t>
      </w:r>
      <w:r w:rsidR="002954DD">
        <w:rPr>
          <w:rFonts w:ascii="Times New Roman" w:hAnsi="Times New Roman" w:cs="Times New Roman"/>
          <w:spacing w:val="-1"/>
          <w:sz w:val="28"/>
          <w:szCs w:val="28"/>
        </w:rPr>
        <w:t>возложить на начальника отдела социальной защиты населения администрации Красненского района Дручинину Е.Н</w:t>
      </w:r>
      <w:r w:rsidR="002954DD" w:rsidRPr="005546E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954DD" w:rsidRPr="005546E8" w:rsidRDefault="002954DD" w:rsidP="00295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AC4" w:rsidRDefault="00382AC4" w:rsidP="002954DD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2AC4" w:rsidRDefault="00382AC4" w:rsidP="002954DD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2AC4" w:rsidRDefault="00382AC4" w:rsidP="002954DD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2AC4" w:rsidRDefault="00382AC4" w:rsidP="002954DD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954DD" w:rsidRDefault="002954DD" w:rsidP="002954DD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    Е.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Дручинина</w:t>
      </w:r>
      <w:proofErr w:type="spellEnd"/>
    </w:p>
    <w:p w:rsidR="002954DD" w:rsidRDefault="002954DD" w:rsidP="002954DD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954DD" w:rsidRDefault="002954DD" w:rsidP="002954DD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sectPr w:rsidR="002954DD" w:rsidSect="00B302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93D"/>
    <w:multiLevelType w:val="hybridMultilevel"/>
    <w:tmpl w:val="0F9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B"/>
    <w:rsid w:val="000B78DA"/>
    <w:rsid w:val="00182B74"/>
    <w:rsid w:val="002272EC"/>
    <w:rsid w:val="002954DD"/>
    <w:rsid w:val="00334A54"/>
    <w:rsid w:val="00382AC4"/>
    <w:rsid w:val="00407C70"/>
    <w:rsid w:val="004A30FD"/>
    <w:rsid w:val="005264EF"/>
    <w:rsid w:val="005A0388"/>
    <w:rsid w:val="005A7FF3"/>
    <w:rsid w:val="006D2CAB"/>
    <w:rsid w:val="00705FD3"/>
    <w:rsid w:val="00743C97"/>
    <w:rsid w:val="007B4077"/>
    <w:rsid w:val="00966E2E"/>
    <w:rsid w:val="009F3F2A"/>
    <w:rsid w:val="00A95EB2"/>
    <w:rsid w:val="00AD3142"/>
    <w:rsid w:val="00AE3808"/>
    <w:rsid w:val="00AF7F91"/>
    <w:rsid w:val="00B40E08"/>
    <w:rsid w:val="00C226B6"/>
    <w:rsid w:val="00C86CB8"/>
    <w:rsid w:val="00CF3BB4"/>
    <w:rsid w:val="00D7068D"/>
    <w:rsid w:val="00D71C60"/>
    <w:rsid w:val="00E95428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954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95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954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954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70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68D"/>
  </w:style>
  <w:style w:type="paragraph" w:styleId="a5">
    <w:name w:val="Balloon Text"/>
    <w:basedOn w:val="a"/>
    <w:link w:val="a6"/>
    <w:uiPriority w:val="99"/>
    <w:semiHidden/>
    <w:unhideWhenUsed/>
    <w:rsid w:val="00AE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954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95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954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954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70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68D"/>
  </w:style>
  <w:style w:type="paragraph" w:styleId="a5">
    <w:name w:val="Balloon Text"/>
    <w:basedOn w:val="a"/>
    <w:link w:val="a6"/>
    <w:uiPriority w:val="99"/>
    <w:semiHidden/>
    <w:unhideWhenUsed/>
    <w:rsid w:val="00AE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2018-08-31T15:03:00Z</cp:lastPrinted>
  <dcterms:created xsi:type="dcterms:W3CDTF">2018-09-03T12:34:00Z</dcterms:created>
  <dcterms:modified xsi:type="dcterms:W3CDTF">2018-09-20T13:52:00Z</dcterms:modified>
</cp:coreProperties>
</file>