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4B" w:rsidRDefault="00685C4B" w:rsidP="00685C4B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Погашение переплат.</w:t>
      </w:r>
    </w:p>
    <w:p w:rsidR="00D6592E" w:rsidRPr="00C14F3D" w:rsidRDefault="00D6592E" w:rsidP="00C14F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F3D">
        <w:rPr>
          <w:rFonts w:ascii="Times New Roman" w:hAnsi="Times New Roman" w:cs="Times New Roman"/>
          <w:sz w:val="26"/>
          <w:szCs w:val="26"/>
        </w:rPr>
        <w:t>П</w:t>
      </w:r>
      <w:r w:rsidR="003055F9" w:rsidRPr="00C14F3D">
        <w:rPr>
          <w:rFonts w:ascii="Times New Roman" w:hAnsi="Times New Roman" w:cs="Times New Roman"/>
          <w:sz w:val="26"/>
          <w:szCs w:val="26"/>
        </w:rPr>
        <w:t>роблема</w:t>
      </w:r>
      <w:r w:rsidRPr="00C14F3D">
        <w:rPr>
          <w:rFonts w:ascii="Times New Roman" w:hAnsi="Times New Roman" w:cs="Times New Roman"/>
          <w:sz w:val="26"/>
          <w:szCs w:val="26"/>
        </w:rPr>
        <w:t xml:space="preserve"> возврат</w:t>
      </w:r>
      <w:r w:rsidR="00B8207A" w:rsidRPr="00C14F3D">
        <w:rPr>
          <w:rFonts w:ascii="Times New Roman" w:hAnsi="Times New Roman" w:cs="Times New Roman"/>
          <w:sz w:val="26"/>
          <w:szCs w:val="26"/>
        </w:rPr>
        <w:t>а</w:t>
      </w:r>
      <w:r w:rsidRPr="00C14F3D">
        <w:rPr>
          <w:rFonts w:ascii="Times New Roman" w:hAnsi="Times New Roman" w:cs="Times New Roman"/>
          <w:sz w:val="26"/>
          <w:szCs w:val="26"/>
        </w:rPr>
        <w:t xml:space="preserve"> незаконно полученных сумм – один из самых </w:t>
      </w:r>
      <w:r w:rsidR="00E600A0" w:rsidRPr="00C14F3D">
        <w:rPr>
          <w:rFonts w:ascii="Times New Roman" w:hAnsi="Times New Roman" w:cs="Times New Roman"/>
          <w:sz w:val="26"/>
          <w:szCs w:val="26"/>
        </w:rPr>
        <w:t xml:space="preserve">актуальных </w:t>
      </w:r>
      <w:r w:rsidRPr="00C14F3D">
        <w:rPr>
          <w:rFonts w:ascii="Times New Roman" w:hAnsi="Times New Roman" w:cs="Times New Roman"/>
          <w:sz w:val="26"/>
          <w:szCs w:val="26"/>
        </w:rPr>
        <w:t xml:space="preserve">моментов в </w:t>
      </w:r>
      <w:r w:rsidR="00E600A0" w:rsidRPr="00C14F3D">
        <w:rPr>
          <w:rFonts w:ascii="Times New Roman" w:hAnsi="Times New Roman" w:cs="Times New Roman"/>
          <w:sz w:val="26"/>
          <w:szCs w:val="26"/>
        </w:rPr>
        <w:t>деятельности Пенсионного фонда</w:t>
      </w:r>
      <w:r w:rsidR="0045104A" w:rsidRPr="00C14F3D">
        <w:rPr>
          <w:rFonts w:ascii="Times New Roman" w:hAnsi="Times New Roman" w:cs="Times New Roman"/>
          <w:sz w:val="26"/>
          <w:szCs w:val="26"/>
        </w:rPr>
        <w:t xml:space="preserve">, который требует тщательной проработки и постоянного контроля. </w:t>
      </w:r>
    </w:p>
    <w:p w:rsidR="00A6220B" w:rsidRPr="00C14F3D" w:rsidRDefault="001E728E" w:rsidP="00C14F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F3D">
        <w:rPr>
          <w:rFonts w:ascii="Times New Roman" w:hAnsi="Times New Roman" w:cs="Times New Roman"/>
          <w:sz w:val="26"/>
          <w:szCs w:val="26"/>
        </w:rPr>
        <w:t>Существует три вида</w:t>
      </w:r>
      <w:r w:rsidR="00796510" w:rsidRPr="00C14F3D">
        <w:rPr>
          <w:rFonts w:ascii="Times New Roman" w:hAnsi="Times New Roman" w:cs="Times New Roman"/>
          <w:sz w:val="26"/>
          <w:szCs w:val="26"/>
        </w:rPr>
        <w:t xml:space="preserve"> причин, по которым образуются</w:t>
      </w:r>
      <w:r w:rsidRPr="00C14F3D">
        <w:rPr>
          <w:rFonts w:ascii="Times New Roman" w:hAnsi="Times New Roman" w:cs="Times New Roman"/>
          <w:sz w:val="26"/>
          <w:szCs w:val="26"/>
        </w:rPr>
        <w:t xml:space="preserve"> переплат</w:t>
      </w:r>
      <w:r w:rsidR="00796510" w:rsidRPr="00C14F3D">
        <w:rPr>
          <w:rFonts w:ascii="Times New Roman" w:hAnsi="Times New Roman" w:cs="Times New Roman"/>
          <w:sz w:val="26"/>
          <w:szCs w:val="26"/>
        </w:rPr>
        <w:t>ы</w:t>
      </w:r>
      <w:r w:rsidRPr="00C14F3D">
        <w:rPr>
          <w:rFonts w:ascii="Times New Roman" w:hAnsi="Times New Roman" w:cs="Times New Roman"/>
          <w:sz w:val="26"/>
          <w:szCs w:val="26"/>
        </w:rPr>
        <w:t xml:space="preserve"> из бюджета Пенсионного фонда</w:t>
      </w:r>
      <w:r w:rsidR="00D6592E" w:rsidRPr="00C14F3D">
        <w:rPr>
          <w:rFonts w:ascii="Times New Roman" w:hAnsi="Times New Roman" w:cs="Times New Roman"/>
          <w:sz w:val="26"/>
          <w:szCs w:val="26"/>
        </w:rPr>
        <w:t>.</w:t>
      </w:r>
    </w:p>
    <w:p w:rsidR="005719F1" w:rsidRPr="00C14F3D" w:rsidRDefault="00D6592E" w:rsidP="00C14F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F3D">
        <w:rPr>
          <w:rFonts w:ascii="Times New Roman" w:hAnsi="Times New Roman" w:cs="Times New Roman"/>
          <w:i/>
          <w:sz w:val="26"/>
          <w:szCs w:val="26"/>
        </w:rPr>
        <w:t>Переплата по вине пенсионера</w:t>
      </w:r>
      <w:r w:rsidRPr="00C14F3D">
        <w:rPr>
          <w:rFonts w:ascii="Times New Roman" w:hAnsi="Times New Roman" w:cs="Times New Roman"/>
          <w:sz w:val="26"/>
          <w:szCs w:val="26"/>
        </w:rPr>
        <w:t xml:space="preserve"> возникает в том случае, если он</w:t>
      </w:r>
      <w:r w:rsidR="00BA1B3B">
        <w:rPr>
          <w:rFonts w:ascii="Times New Roman" w:hAnsi="Times New Roman" w:cs="Times New Roman"/>
          <w:sz w:val="26"/>
          <w:szCs w:val="26"/>
        </w:rPr>
        <w:t xml:space="preserve"> </w:t>
      </w:r>
      <w:r w:rsidRPr="00C14F3D">
        <w:rPr>
          <w:rFonts w:ascii="Times New Roman" w:hAnsi="Times New Roman" w:cs="Times New Roman"/>
          <w:sz w:val="26"/>
          <w:szCs w:val="26"/>
        </w:rPr>
        <w:t xml:space="preserve">вовремя </w:t>
      </w:r>
      <w:r w:rsidR="001E728E" w:rsidRPr="00C14F3D">
        <w:rPr>
          <w:rFonts w:ascii="Times New Roman" w:hAnsi="Times New Roman" w:cs="Times New Roman"/>
          <w:sz w:val="26"/>
          <w:szCs w:val="26"/>
        </w:rPr>
        <w:t xml:space="preserve">не сообщил об обстоятельствах, которые влекут уменьшение или прекращение </w:t>
      </w:r>
      <w:r w:rsidR="00796510" w:rsidRPr="00C14F3D">
        <w:rPr>
          <w:rFonts w:ascii="Times New Roman" w:hAnsi="Times New Roman" w:cs="Times New Roman"/>
          <w:sz w:val="26"/>
          <w:szCs w:val="26"/>
        </w:rPr>
        <w:t xml:space="preserve">установленной ему </w:t>
      </w:r>
      <w:r w:rsidR="001E728E" w:rsidRPr="00C14F3D">
        <w:rPr>
          <w:rFonts w:ascii="Times New Roman" w:hAnsi="Times New Roman" w:cs="Times New Roman"/>
          <w:sz w:val="26"/>
          <w:szCs w:val="26"/>
        </w:rPr>
        <w:t>выплаты</w:t>
      </w:r>
      <w:r w:rsidR="00796510" w:rsidRPr="00C14F3D">
        <w:rPr>
          <w:rFonts w:ascii="Times New Roman" w:hAnsi="Times New Roman" w:cs="Times New Roman"/>
          <w:sz w:val="26"/>
          <w:szCs w:val="26"/>
        </w:rPr>
        <w:t xml:space="preserve"> пенсии или иной социальной выплаты</w:t>
      </w:r>
      <w:r w:rsidR="0045104A" w:rsidRPr="00C14F3D">
        <w:rPr>
          <w:rFonts w:ascii="Times New Roman" w:hAnsi="Times New Roman" w:cs="Times New Roman"/>
          <w:sz w:val="26"/>
          <w:szCs w:val="26"/>
        </w:rPr>
        <w:t>.</w:t>
      </w:r>
      <w:r w:rsidR="00402DCA">
        <w:rPr>
          <w:rFonts w:ascii="Times New Roman" w:hAnsi="Times New Roman" w:cs="Times New Roman"/>
          <w:sz w:val="26"/>
          <w:szCs w:val="26"/>
        </w:rPr>
        <w:t xml:space="preserve"> </w:t>
      </w:r>
      <w:r w:rsidR="00364581" w:rsidRPr="00C14F3D">
        <w:rPr>
          <w:rFonts w:ascii="Times New Roman" w:hAnsi="Times New Roman" w:cs="Times New Roman"/>
          <w:sz w:val="26"/>
          <w:szCs w:val="26"/>
        </w:rPr>
        <w:t>Чаще всего такие переплаты возникают</w:t>
      </w:r>
      <w:r w:rsidR="00A6220B" w:rsidRPr="00C14F3D">
        <w:rPr>
          <w:rFonts w:ascii="Times New Roman" w:hAnsi="Times New Roman" w:cs="Times New Roman"/>
          <w:sz w:val="26"/>
          <w:szCs w:val="26"/>
        </w:rPr>
        <w:t>,</w:t>
      </w:r>
      <w:r w:rsidR="00BA1B3B">
        <w:rPr>
          <w:rFonts w:ascii="Times New Roman" w:hAnsi="Times New Roman" w:cs="Times New Roman"/>
          <w:sz w:val="26"/>
          <w:szCs w:val="26"/>
        </w:rPr>
        <w:t xml:space="preserve"> </w:t>
      </w:r>
      <w:r w:rsidR="00A6220B" w:rsidRPr="00C14F3D">
        <w:rPr>
          <w:rFonts w:ascii="Times New Roman" w:hAnsi="Times New Roman" w:cs="Times New Roman"/>
          <w:sz w:val="26"/>
          <w:szCs w:val="26"/>
        </w:rPr>
        <w:t>когда гражданин получает выплат</w:t>
      </w:r>
      <w:r w:rsidR="008A6A3B" w:rsidRPr="00C14F3D">
        <w:rPr>
          <w:rFonts w:ascii="Times New Roman" w:hAnsi="Times New Roman" w:cs="Times New Roman"/>
          <w:sz w:val="26"/>
          <w:szCs w:val="26"/>
        </w:rPr>
        <w:t>ы, зависящие</w:t>
      </w:r>
      <w:r w:rsidR="00A6220B" w:rsidRPr="00C14F3D">
        <w:rPr>
          <w:rFonts w:ascii="Times New Roman" w:hAnsi="Times New Roman" w:cs="Times New Roman"/>
          <w:sz w:val="26"/>
          <w:szCs w:val="26"/>
        </w:rPr>
        <w:t xml:space="preserve"> от факта работы</w:t>
      </w:r>
      <w:r w:rsidR="0045104A" w:rsidRPr="00C14F3D">
        <w:rPr>
          <w:rFonts w:ascii="Times New Roman" w:hAnsi="Times New Roman" w:cs="Times New Roman"/>
          <w:sz w:val="26"/>
          <w:szCs w:val="26"/>
        </w:rPr>
        <w:t>,</w:t>
      </w:r>
      <w:r w:rsidR="007F7B64" w:rsidRPr="00C14F3D">
        <w:rPr>
          <w:rFonts w:ascii="Times New Roman" w:hAnsi="Times New Roman" w:cs="Times New Roman"/>
          <w:sz w:val="26"/>
          <w:szCs w:val="26"/>
        </w:rPr>
        <w:t xml:space="preserve"> и </w:t>
      </w:r>
      <w:r w:rsidR="00A6220B" w:rsidRPr="00C14F3D">
        <w:rPr>
          <w:rFonts w:ascii="Times New Roman" w:hAnsi="Times New Roman" w:cs="Times New Roman"/>
          <w:sz w:val="26"/>
          <w:szCs w:val="26"/>
        </w:rPr>
        <w:t>не сообщает о своем трудоустройстве. Реже</w:t>
      </w:r>
      <w:r w:rsidR="005719F1" w:rsidRPr="00C14F3D">
        <w:rPr>
          <w:rFonts w:ascii="Times New Roman" w:hAnsi="Times New Roman" w:cs="Times New Roman"/>
          <w:sz w:val="26"/>
          <w:szCs w:val="26"/>
        </w:rPr>
        <w:t>,</w:t>
      </w:r>
      <w:r w:rsidR="00BA1B3B">
        <w:rPr>
          <w:rFonts w:ascii="Times New Roman" w:hAnsi="Times New Roman" w:cs="Times New Roman"/>
          <w:sz w:val="26"/>
          <w:szCs w:val="26"/>
        </w:rPr>
        <w:t xml:space="preserve"> </w:t>
      </w:r>
      <w:r w:rsidR="005719F1" w:rsidRPr="00C14F3D">
        <w:rPr>
          <w:rFonts w:ascii="Times New Roman" w:hAnsi="Times New Roman" w:cs="Times New Roman"/>
          <w:sz w:val="26"/>
          <w:szCs w:val="26"/>
        </w:rPr>
        <w:t>в</w:t>
      </w:r>
      <w:r w:rsidR="00A6220B" w:rsidRPr="00C14F3D">
        <w:rPr>
          <w:rFonts w:ascii="Times New Roman" w:hAnsi="Times New Roman" w:cs="Times New Roman"/>
          <w:sz w:val="26"/>
          <w:szCs w:val="26"/>
        </w:rPr>
        <w:t>следствие предоставления</w:t>
      </w:r>
      <w:r w:rsidRPr="00C14F3D">
        <w:rPr>
          <w:rFonts w:ascii="Times New Roman" w:hAnsi="Times New Roman" w:cs="Times New Roman"/>
          <w:sz w:val="26"/>
          <w:szCs w:val="26"/>
        </w:rPr>
        <w:t xml:space="preserve"> фиктивных документов </w:t>
      </w:r>
      <w:r w:rsidR="006C70D8" w:rsidRPr="00C14F3D">
        <w:rPr>
          <w:rFonts w:ascii="Times New Roman" w:hAnsi="Times New Roman" w:cs="Times New Roman"/>
          <w:sz w:val="26"/>
          <w:szCs w:val="26"/>
        </w:rPr>
        <w:t>при</w:t>
      </w:r>
      <w:r w:rsidRPr="00C14F3D">
        <w:rPr>
          <w:rFonts w:ascii="Times New Roman" w:hAnsi="Times New Roman" w:cs="Times New Roman"/>
          <w:sz w:val="26"/>
          <w:szCs w:val="26"/>
        </w:rPr>
        <w:t xml:space="preserve"> назначени</w:t>
      </w:r>
      <w:r w:rsidR="006C70D8" w:rsidRPr="00C14F3D">
        <w:rPr>
          <w:rFonts w:ascii="Times New Roman" w:hAnsi="Times New Roman" w:cs="Times New Roman"/>
          <w:sz w:val="26"/>
          <w:szCs w:val="26"/>
        </w:rPr>
        <w:t>и</w:t>
      </w:r>
      <w:r w:rsidRPr="00C14F3D">
        <w:rPr>
          <w:rFonts w:ascii="Times New Roman" w:hAnsi="Times New Roman" w:cs="Times New Roman"/>
          <w:sz w:val="26"/>
          <w:szCs w:val="26"/>
        </w:rPr>
        <w:t xml:space="preserve"> пенсии</w:t>
      </w:r>
      <w:r w:rsidR="005719F1" w:rsidRPr="00C14F3D">
        <w:rPr>
          <w:rFonts w:ascii="Times New Roman" w:hAnsi="Times New Roman" w:cs="Times New Roman"/>
          <w:sz w:val="26"/>
          <w:szCs w:val="26"/>
        </w:rPr>
        <w:t xml:space="preserve">, </w:t>
      </w:r>
      <w:r w:rsidR="00A6220B" w:rsidRPr="00C14F3D">
        <w:rPr>
          <w:rFonts w:ascii="Times New Roman" w:hAnsi="Times New Roman" w:cs="Times New Roman"/>
          <w:sz w:val="26"/>
          <w:szCs w:val="26"/>
        </w:rPr>
        <w:t>сокрытия факта получения пенсии в другом регионе РФ или на территории иностранного государства</w:t>
      </w:r>
      <w:r w:rsidR="006C70D8" w:rsidRPr="00C14F3D">
        <w:rPr>
          <w:rFonts w:ascii="Times New Roman" w:hAnsi="Times New Roman" w:cs="Times New Roman"/>
          <w:sz w:val="26"/>
          <w:szCs w:val="26"/>
        </w:rPr>
        <w:t>,</w:t>
      </w:r>
      <w:r w:rsidR="00A6220B" w:rsidRPr="00C14F3D">
        <w:rPr>
          <w:rFonts w:ascii="Times New Roman" w:hAnsi="Times New Roman" w:cs="Times New Roman"/>
          <w:sz w:val="26"/>
          <w:szCs w:val="26"/>
        </w:rPr>
        <w:t xml:space="preserve"> с которым заключено соглашение</w:t>
      </w:r>
      <w:r w:rsidR="005719F1" w:rsidRPr="00C14F3D">
        <w:rPr>
          <w:rFonts w:ascii="Times New Roman" w:hAnsi="Times New Roman" w:cs="Times New Roman"/>
          <w:sz w:val="26"/>
          <w:szCs w:val="26"/>
        </w:rPr>
        <w:t>,</w:t>
      </w:r>
      <w:r w:rsidR="00A6220B" w:rsidRPr="00C14F3D">
        <w:rPr>
          <w:rFonts w:ascii="Times New Roman" w:hAnsi="Times New Roman" w:cs="Times New Roman"/>
          <w:sz w:val="26"/>
          <w:szCs w:val="26"/>
        </w:rPr>
        <w:t xml:space="preserve"> о пенсионном обеспечении основанное на «территориальном принципе».</w:t>
      </w:r>
    </w:p>
    <w:p w:rsidR="005719F1" w:rsidRPr="00C14F3D" w:rsidRDefault="005719F1" w:rsidP="00C14F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F3D">
        <w:rPr>
          <w:rFonts w:ascii="Times New Roman" w:hAnsi="Times New Roman" w:cs="Times New Roman"/>
          <w:sz w:val="26"/>
          <w:szCs w:val="26"/>
        </w:rPr>
        <w:t>Переплаты, образовавшиеся по вине пенсионера</w:t>
      </w:r>
      <w:r w:rsidR="00D05ABB" w:rsidRPr="00C14F3D">
        <w:rPr>
          <w:rFonts w:ascii="Times New Roman" w:hAnsi="Times New Roman" w:cs="Times New Roman"/>
          <w:sz w:val="26"/>
          <w:szCs w:val="26"/>
        </w:rPr>
        <w:t>,</w:t>
      </w:r>
      <w:r w:rsidRPr="00C14F3D">
        <w:rPr>
          <w:rFonts w:ascii="Times New Roman" w:hAnsi="Times New Roman" w:cs="Times New Roman"/>
          <w:sz w:val="26"/>
          <w:szCs w:val="26"/>
        </w:rPr>
        <w:t xml:space="preserve"> подлежат возмещению виновными лицами в бюджет Пенсионного фонда. </w:t>
      </w:r>
    </w:p>
    <w:p w:rsidR="006C70D8" w:rsidRPr="00C14F3D" w:rsidRDefault="006F4E98" w:rsidP="00C14F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F3D">
        <w:rPr>
          <w:rFonts w:ascii="Times New Roman" w:hAnsi="Times New Roman" w:cs="Times New Roman"/>
          <w:sz w:val="26"/>
          <w:szCs w:val="26"/>
        </w:rPr>
        <w:t xml:space="preserve">Чаще всего сложности </w:t>
      </w:r>
      <w:r w:rsidR="005B1C8F" w:rsidRPr="00C14F3D">
        <w:rPr>
          <w:rFonts w:ascii="Times New Roman" w:hAnsi="Times New Roman" w:cs="Times New Roman"/>
          <w:sz w:val="26"/>
          <w:szCs w:val="26"/>
        </w:rPr>
        <w:t>возврата</w:t>
      </w:r>
      <w:r w:rsidRPr="00C14F3D">
        <w:rPr>
          <w:rFonts w:ascii="Times New Roman" w:hAnsi="Times New Roman" w:cs="Times New Roman"/>
          <w:sz w:val="26"/>
          <w:szCs w:val="26"/>
        </w:rPr>
        <w:t xml:space="preserve"> незаконно полученных средств возникают </w:t>
      </w:r>
      <w:r w:rsidR="0096750F" w:rsidRPr="00C14F3D">
        <w:rPr>
          <w:rFonts w:ascii="Times New Roman" w:hAnsi="Times New Roman" w:cs="Times New Roman"/>
          <w:sz w:val="26"/>
          <w:szCs w:val="26"/>
        </w:rPr>
        <w:t xml:space="preserve">с </w:t>
      </w:r>
      <w:r w:rsidR="005B1C8F" w:rsidRPr="00C14F3D">
        <w:rPr>
          <w:rFonts w:ascii="Times New Roman" w:hAnsi="Times New Roman" w:cs="Times New Roman"/>
          <w:sz w:val="26"/>
          <w:szCs w:val="26"/>
        </w:rPr>
        <w:t>гражданами</w:t>
      </w:r>
      <w:r w:rsidR="005B1C8F" w:rsidRPr="004E6DF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</w:t>
      </w:r>
      <w:r w:rsidR="005B1C8F" w:rsidRPr="00C14F3D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5B1C8F" w:rsidRPr="004E6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уход за престарелыми гражданами (старше 80 лет) и инвалидами 1 группы, детьми-инвалидами</w:t>
      </w:r>
      <w:r w:rsidR="005B1C8F" w:rsidRPr="00C14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</w:t>
      </w:r>
      <w:r w:rsidR="00BA1B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1C8F" w:rsidRPr="00C14F3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самая многочисленная группа</w:t>
      </w:r>
      <w:r w:rsidR="00CF2C1B" w:rsidRPr="00C14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5B1C8F" w:rsidRPr="00C14F3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вине котор</w:t>
      </w:r>
      <w:r w:rsidR="00CF2C1B" w:rsidRPr="00C14F3D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5B1C8F" w:rsidRPr="00C14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образуется переплата.</w:t>
      </w:r>
      <w:r w:rsidR="0040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00A6" w:rsidRPr="004E6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Здесь следует напомнить, что получать эту компенсационную выплату имеют право только неработающие граждане, граждане, которые не являются пенсионерами или безработными. </w:t>
      </w:r>
    </w:p>
    <w:p w:rsidR="00D05ABB" w:rsidRDefault="00F100A6" w:rsidP="00C14F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DF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масс</w:t>
      </w:r>
      <w:r w:rsidRPr="00C14F3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E6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переплат происходит по причине того, что школьники и студенты оформляясь по уходу за своими бабушками и дедушками, за соседями и просто знакомыми через некоторое время забывают, что они не должны устраиваться на работу. Денежная компенсация начисляется с пенсией, и</w:t>
      </w:r>
      <w:r w:rsidRPr="00C14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большинстве случаев остается у пенсионера, хотя </w:t>
      </w:r>
      <w:r w:rsidRPr="004E6D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закону он до</w:t>
      </w:r>
      <w:r w:rsidR="006C70D8" w:rsidRPr="00C14F3D">
        <w:rPr>
          <w:rFonts w:ascii="Times New Roman" w:eastAsia="Times New Roman" w:hAnsi="Times New Roman" w:cs="Times New Roman"/>
          <w:sz w:val="26"/>
          <w:szCs w:val="26"/>
          <w:lang w:eastAsia="ru-RU"/>
        </w:rPr>
        <w:t>лжен отдавать ее ухаживающему, который</w:t>
      </w:r>
      <w:r w:rsidRPr="004E6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помогать пенсионеру по хозяйству, осуществлять уход за престарелым гражданином, инвалидом. После того</w:t>
      </w:r>
      <w:r w:rsidRPr="00C14F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E6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выясняется, что ухаживающий </w:t>
      </w:r>
      <w:proofErr w:type="gramStart"/>
      <w:r w:rsidRPr="004E6DF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работал</w:t>
      </w:r>
      <w:proofErr w:type="gramEnd"/>
      <w:r w:rsidR="00BA1B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6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уже сам вышел на пенсию, переплата сумм </w:t>
      </w:r>
      <w:proofErr w:type="gramStart"/>
      <w:r w:rsidRPr="004E6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компенсации взыскивается</w:t>
      </w:r>
      <w:r w:rsidRPr="00C14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именно</w:t>
      </w:r>
      <w:r w:rsidRPr="004E6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4E6D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ухаживающего</w:t>
      </w:r>
      <w:r w:rsidRPr="004E6DF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не с пенсионера.</w:t>
      </w:r>
      <w:proofErr w:type="gramEnd"/>
      <w:r w:rsidR="00BA1B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1C8F" w:rsidRPr="00C14F3D">
        <w:rPr>
          <w:rFonts w:ascii="Times New Roman" w:hAnsi="Times New Roman" w:cs="Times New Roman"/>
          <w:sz w:val="26"/>
          <w:szCs w:val="26"/>
        </w:rPr>
        <w:t xml:space="preserve">Сложность возврата переплаченных сумм связана и с тем, что в большинстве своем они не имеют выплат Пенсионного фонда и, как правило, у них отсутствует постоянный доход, с которого возможно производить погашение переплаты. </w:t>
      </w:r>
    </w:p>
    <w:p w:rsidR="00BA1B3B" w:rsidRPr="00FE0E6C" w:rsidRDefault="00BA1B3B" w:rsidP="00C14F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Назовем и другие причины возникновения переплат по вине пенсионера. Трудоустройство получателя федеральной социальной допла</w:t>
      </w:r>
      <w:r w:rsidR="00116C7D">
        <w:rPr>
          <w:rFonts w:ascii="Times New Roman" w:hAnsi="Times New Roman" w:cs="Times New Roman"/>
          <w:sz w:val="26"/>
          <w:szCs w:val="26"/>
        </w:rPr>
        <w:t>ты,</w:t>
      </w:r>
      <w:r>
        <w:rPr>
          <w:rFonts w:ascii="Times New Roman" w:hAnsi="Times New Roman" w:cs="Times New Roman"/>
          <w:sz w:val="26"/>
          <w:szCs w:val="26"/>
        </w:rPr>
        <w:t xml:space="preserve"> получателя компенсационной выплаты за проживание в зоне со льготным социальн</w:t>
      </w:r>
      <w:r w:rsidR="00116C7D">
        <w:rPr>
          <w:rFonts w:ascii="Times New Roman" w:hAnsi="Times New Roman" w:cs="Times New Roman"/>
          <w:sz w:val="26"/>
          <w:szCs w:val="26"/>
        </w:rPr>
        <w:t>о-экономическим статусом (ЧАЭС</w:t>
      </w:r>
      <w:r w:rsidR="00116C7D" w:rsidRPr="00116C7D">
        <w:rPr>
          <w:rFonts w:ascii="Times New Roman" w:hAnsi="Times New Roman" w:cs="Times New Roman"/>
          <w:sz w:val="26"/>
          <w:szCs w:val="26"/>
        </w:rPr>
        <w:t>) и</w:t>
      </w:r>
      <w:r w:rsidRPr="00116C7D">
        <w:rPr>
          <w:rFonts w:ascii="Times New Roman" w:hAnsi="Times New Roman" w:cs="Times New Roman"/>
          <w:sz w:val="26"/>
          <w:szCs w:val="26"/>
        </w:rPr>
        <w:t xml:space="preserve"> </w:t>
      </w:r>
      <w:r w:rsidR="00116C7D" w:rsidRPr="00116C7D">
        <w:rPr>
          <w:rFonts w:ascii="Times New Roman" w:hAnsi="Times New Roman" w:cs="Times New Roman"/>
          <w:sz w:val="26"/>
          <w:szCs w:val="26"/>
        </w:rPr>
        <w:t>получателя пенсии по случаю потери кормильца (при уходе за ребенком до 14 лет),</w:t>
      </w:r>
      <w:r w:rsidR="00116C7D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данные категории не имеют права осуществлять трудовую деятельность при получении указанных выплат. Получатели ежемесячной денежной выплаты </w:t>
      </w:r>
      <w:r w:rsidR="00FE0E6C">
        <w:rPr>
          <w:rFonts w:ascii="Times New Roman" w:hAnsi="Times New Roman" w:cs="Times New Roman"/>
          <w:sz w:val="26"/>
          <w:szCs w:val="26"/>
        </w:rPr>
        <w:t xml:space="preserve">за проживание в зоне со льготным </w:t>
      </w:r>
      <w:r w:rsidR="00FE0E6C">
        <w:rPr>
          <w:rFonts w:ascii="Times New Roman" w:hAnsi="Times New Roman" w:cs="Times New Roman"/>
          <w:sz w:val="26"/>
          <w:szCs w:val="26"/>
        </w:rPr>
        <w:lastRenderedPageBreak/>
        <w:t xml:space="preserve">социально-экономическим статусом (ЧАЭС) после снятия с регистрационного учета по месту жительства, а также получатели ежемесячной денежной выплаты за работу на предприятии находящемся в зоне со льготным социально-экономическим статусом (ЧАЭС) при увольнении (при условии проживания в чистой зоне). </w:t>
      </w:r>
      <w:r w:rsidR="00FE0E6C" w:rsidRPr="00FE0E6C">
        <w:rPr>
          <w:rFonts w:ascii="Times New Roman" w:hAnsi="Times New Roman" w:cs="Times New Roman"/>
          <w:sz w:val="26"/>
          <w:szCs w:val="26"/>
        </w:rPr>
        <w:t>Получатели пенсии по случаю потери кормильца в возрасте от 18 до 23 лет</w:t>
      </w:r>
      <w:r w:rsidR="00FE0E6C">
        <w:rPr>
          <w:rFonts w:ascii="Times New Roman" w:hAnsi="Times New Roman" w:cs="Times New Roman"/>
          <w:sz w:val="26"/>
          <w:szCs w:val="26"/>
        </w:rPr>
        <w:t>,</w:t>
      </w:r>
      <w:r w:rsidRPr="00FE0E6C">
        <w:rPr>
          <w:rFonts w:ascii="Times New Roman" w:hAnsi="Times New Roman" w:cs="Times New Roman"/>
          <w:sz w:val="26"/>
          <w:szCs w:val="26"/>
        </w:rPr>
        <w:t xml:space="preserve"> </w:t>
      </w:r>
      <w:r w:rsidR="00FE0E6C" w:rsidRPr="00FE0E6C">
        <w:rPr>
          <w:rFonts w:ascii="Times New Roman" w:hAnsi="Times New Roman" w:cs="Times New Roman"/>
          <w:sz w:val="26"/>
          <w:szCs w:val="26"/>
        </w:rPr>
        <w:t>либо граждане являющиеся иждивенцами  у пенсионера в возрасте от 18 до 23 лет при отчислении с очного вида обучения либо призыва в ряды вооруженных сил РФ</w:t>
      </w:r>
    </w:p>
    <w:p w:rsidR="006C70D8" w:rsidRPr="00C14F3D" w:rsidRDefault="006C70D8" w:rsidP="00C14F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F3D">
        <w:rPr>
          <w:rFonts w:ascii="Times New Roman" w:hAnsi="Times New Roman" w:cs="Times New Roman"/>
          <w:sz w:val="26"/>
          <w:szCs w:val="26"/>
        </w:rPr>
        <w:t>Вторая причина, по которой возникают переплаты пенсий, пособий и иных социальных выплат возможна и из-за неправильного применения законодательства, ошибок программного комплекса, недоработок специалистов ПФР, в таких случаях неправильное перечисление сумм происходит по вине Пенсионного фонда. Чтобы однозначно установить, что переплата произошла по вине специалиста, проводится соответствующий анализ. В этом случае проблема возврата полученных сумм – один из самых  деликатных моментов в отношениях между получателями пенсий и Пенсионным фондом, так как возмещение возможно только с добровольного желания пенсионера. В этом случае стоит надеяться только на порядочность и понимание получателей, так  как, если гражданин откажется компенсировать убыток, то ПФР не имеет права воздействовать на него с целью возвращения средств.</w:t>
      </w:r>
    </w:p>
    <w:p w:rsidR="00116C7D" w:rsidRDefault="006C70D8" w:rsidP="00C14F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F3D">
        <w:rPr>
          <w:rFonts w:ascii="Times New Roman" w:hAnsi="Times New Roman" w:cs="Times New Roman"/>
          <w:sz w:val="26"/>
          <w:szCs w:val="26"/>
        </w:rPr>
        <w:t>Ещё одной причиной переплат может стать снятие денежных средств неустановленными третьими лицами с банковской карты умершего пенсионера. Такие случаи происходят редко по сравнению с вышеописанными причинами  возникновения переплат</w:t>
      </w:r>
      <w:r w:rsidR="00116C7D">
        <w:rPr>
          <w:rFonts w:ascii="Times New Roman" w:hAnsi="Times New Roman" w:cs="Times New Roman"/>
          <w:sz w:val="26"/>
          <w:szCs w:val="26"/>
        </w:rPr>
        <w:t>.</w:t>
      </w:r>
    </w:p>
    <w:p w:rsidR="006C70D8" w:rsidRPr="004E6DFB" w:rsidRDefault="006C70D8" w:rsidP="00C14F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незаконно полученные средства должны быть возвращены в бюджет Пенсионного Фонда. Тут у пенсионера два варианта: </w:t>
      </w:r>
      <w:r w:rsidRPr="004E6DF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добровольный и принудительный</w:t>
      </w:r>
      <w:r w:rsidRPr="004E6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добровольном возврате незаконно полученных средств пенсионер пишет заявление и возвращает деньги безналичным (удержание из пенсии) или наличным (уплата по квитанции в банк) путем. Если пенсионер отказывается возвращать незаконно полученные средства, то </w:t>
      </w:r>
      <w:r w:rsidR="00C14F3D" w:rsidRPr="00C14F3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E6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ПФР обращается с судебным иском, и уплата происходит после решения суда с учетом всех судебных издержек.</w:t>
      </w:r>
    </w:p>
    <w:p w:rsidR="006C70D8" w:rsidRPr="004E6DFB" w:rsidRDefault="006C70D8" w:rsidP="00C14F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F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этого, если в суде будет доказано, что пенсионер сделал это умышленно, то пенсионеру грозит получение ста</w:t>
      </w:r>
      <w:r w:rsidR="00402DCA">
        <w:rPr>
          <w:rFonts w:ascii="Times New Roman" w:eastAsia="Times New Roman" w:hAnsi="Times New Roman" w:cs="Times New Roman"/>
          <w:sz w:val="26"/>
          <w:szCs w:val="26"/>
          <w:lang w:eastAsia="ru-RU"/>
        </w:rPr>
        <w:t>тьи за мошенничество и немалый</w:t>
      </w:r>
      <w:r w:rsidRPr="004E6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штраф.</w:t>
      </w:r>
    </w:p>
    <w:p w:rsidR="006C70D8" w:rsidRPr="00C14F3D" w:rsidRDefault="006C70D8" w:rsidP="00C14F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FB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некоторых, предусмотренных законом, случаях удержание из пенсии пенсионера может быть произведено и без согласия пенсионера, сумма удержания в этом случае составляет не более 20% от пенсии.</w:t>
      </w:r>
    </w:p>
    <w:p w:rsidR="00C14F3D" w:rsidRDefault="00E600A0" w:rsidP="0076057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F3D">
        <w:rPr>
          <w:rFonts w:ascii="Times New Roman" w:hAnsi="Times New Roman" w:cs="Times New Roman"/>
          <w:sz w:val="26"/>
          <w:szCs w:val="26"/>
        </w:rPr>
        <w:t>Существуют</w:t>
      </w:r>
      <w:r w:rsidR="00C14F3D" w:rsidRPr="00C14F3D">
        <w:rPr>
          <w:rFonts w:ascii="Times New Roman" w:hAnsi="Times New Roman" w:cs="Times New Roman"/>
          <w:sz w:val="26"/>
          <w:szCs w:val="26"/>
        </w:rPr>
        <w:t xml:space="preserve"> и превентивные</w:t>
      </w:r>
      <w:r w:rsidR="00B23234" w:rsidRPr="00C14F3D">
        <w:rPr>
          <w:rFonts w:ascii="Times New Roman" w:hAnsi="Times New Roman" w:cs="Times New Roman"/>
          <w:sz w:val="26"/>
          <w:szCs w:val="26"/>
        </w:rPr>
        <w:t xml:space="preserve"> методы предотвращения возникнов</w:t>
      </w:r>
      <w:r w:rsidR="00612998" w:rsidRPr="00C14F3D">
        <w:rPr>
          <w:rFonts w:ascii="Times New Roman" w:hAnsi="Times New Roman" w:cs="Times New Roman"/>
          <w:sz w:val="26"/>
          <w:szCs w:val="26"/>
        </w:rPr>
        <w:t>ения переплат.</w:t>
      </w:r>
      <w:r w:rsidR="00760571" w:rsidRPr="00C14F3D">
        <w:rPr>
          <w:rFonts w:ascii="Times New Roman" w:hAnsi="Times New Roman" w:cs="Times New Roman"/>
          <w:sz w:val="26"/>
          <w:szCs w:val="26"/>
        </w:rPr>
        <w:t xml:space="preserve"> Ш</w:t>
      </w:r>
      <w:r w:rsidR="00612998" w:rsidRPr="00C14F3D">
        <w:rPr>
          <w:rFonts w:ascii="Times New Roman" w:hAnsi="Times New Roman" w:cs="Times New Roman"/>
          <w:sz w:val="26"/>
          <w:szCs w:val="26"/>
        </w:rPr>
        <w:t>ирокая разъяснительная работа с населением о причинах возникновения переплат и об их последствиях</w:t>
      </w:r>
      <w:r w:rsidRPr="00C14F3D">
        <w:rPr>
          <w:rFonts w:ascii="Times New Roman" w:hAnsi="Times New Roman" w:cs="Times New Roman"/>
          <w:sz w:val="26"/>
          <w:szCs w:val="26"/>
        </w:rPr>
        <w:t xml:space="preserve"> уменьшит количество</w:t>
      </w:r>
      <w:r w:rsidR="00116C7D">
        <w:rPr>
          <w:rFonts w:ascii="Times New Roman" w:hAnsi="Times New Roman" w:cs="Times New Roman"/>
          <w:sz w:val="26"/>
          <w:szCs w:val="26"/>
        </w:rPr>
        <w:t xml:space="preserve"> </w:t>
      </w:r>
      <w:r w:rsidR="00EC0794" w:rsidRPr="00C14F3D">
        <w:rPr>
          <w:rFonts w:ascii="Times New Roman" w:hAnsi="Times New Roman" w:cs="Times New Roman"/>
          <w:sz w:val="26"/>
          <w:szCs w:val="26"/>
        </w:rPr>
        <w:t>переплат по вине граждан.</w:t>
      </w:r>
      <w:bookmarkEnd w:id="0"/>
    </w:p>
    <w:p w:rsidR="004903CE" w:rsidRPr="001E728E" w:rsidRDefault="004903CE"/>
    <w:sectPr w:rsidR="004903CE" w:rsidRPr="001E728E" w:rsidSect="00C8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28E"/>
    <w:rsid w:val="0004586E"/>
    <w:rsid w:val="000A1DA6"/>
    <w:rsid w:val="00116C7D"/>
    <w:rsid w:val="001E728E"/>
    <w:rsid w:val="00245FC4"/>
    <w:rsid w:val="002D67CA"/>
    <w:rsid w:val="003055F9"/>
    <w:rsid w:val="00364581"/>
    <w:rsid w:val="00402DCA"/>
    <w:rsid w:val="0045104A"/>
    <w:rsid w:val="004903CE"/>
    <w:rsid w:val="0050421F"/>
    <w:rsid w:val="00540648"/>
    <w:rsid w:val="005719F1"/>
    <w:rsid w:val="005B1C8F"/>
    <w:rsid w:val="00612998"/>
    <w:rsid w:val="00685C4B"/>
    <w:rsid w:val="006A33AD"/>
    <w:rsid w:val="006C70D8"/>
    <w:rsid w:val="006F4E98"/>
    <w:rsid w:val="00760571"/>
    <w:rsid w:val="00796510"/>
    <w:rsid w:val="007B2A34"/>
    <w:rsid w:val="007F7B64"/>
    <w:rsid w:val="00887D4F"/>
    <w:rsid w:val="008A6A3B"/>
    <w:rsid w:val="0090099E"/>
    <w:rsid w:val="00931009"/>
    <w:rsid w:val="0096750F"/>
    <w:rsid w:val="00A6220B"/>
    <w:rsid w:val="00AF4E84"/>
    <w:rsid w:val="00B23234"/>
    <w:rsid w:val="00B8207A"/>
    <w:rsid w:val="00BA1B3B"/>
    <w:rsid w:val="00C14F3D"/>
    <w:rsid w:val="00C83109"/>
    <w:rsid w:val="00C84727"/>
    <w:rsid w:val="00CF2C1B"/>
    <w:rsid w:val="00D05ABB"/>
    <w:rsid w:val="00D6592E"/>
    <w:rsid w:val="00DB5C28"/>
    <w:rsid w:val="00E600A0"/>
    <w:rsid w:val="00EC0794"/>
    <w:rsid w:val="00F100A6"/>
    <w:rsid w:val="00F428BC"/>
    <w:rsid w:val="00FE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Татьяна Бурцева</cp:lastModifiedBy>
  <cp:revision>3</cp:revision>
  <cp:lastPrinted>2016-08-03T07:36:00Z</cp:lastPrinted>
  <dcterms:created xsi:type="dcterms:W3CDTF">2017-05-24T05:56:00Z</dcterms:created>
  <dcterms:modified xsi:type="dcterms:W3CDTF">2018-02-15T07:31:00Z</dcterms:modified>
</cp:coreProperties>
</file>