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31" w:rsidRDefault="009D531E" w:rsidP="0018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Управление ПФР сообщает, что </w:t>
      </w:r>
      <w:bookmarkStart w:id="0" w:name="_GoBack"/>
      <w:bookmarkEnd w:id="0"/>
      <w:r w:rsidR="00186731" w:rsidRPr="0018673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30 сентября 2020 года — последний день подачи заявлений для назначения выплат, которые были введены в качестве мер господдержки в период распространения </w:t>
      </w:r>
      <w:proofErr w:type="spellStart"/>
      <w:r w:rsidR="00186731" w:rsidRPr="00186731">
        <w:rPr>
          <w:rFonts w:ascii="Times New Roman" w:hAnsi="Times New Roman" w:cs="Times New Roman"/>
          <w:b/>
          <w:color w:val="000000"/>
          <w:sz w:val="36"/>
          <w:szCs w:val="36"/>
        </w:rPr>
        <w:t>коронавирусной</w:t>
      </w:r>
      <w:proofErr w:type="spellEnd"/>
      <w:r w:rsidR="00186731" w:rsidRPr="0018673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инфекции. </w:t>
      </w:r>
    </w:p>
    <w:p w:rsidR="00186731" w:rsidRPr="00186731" w:rsidRDefault="00186731" w:rsidP="00186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>Этот срок касается таких выплат:</w:t>
      </w: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186731">
        <w:rPr>
          <w:rFonts w:ascii="Times New Roman" w:hAnsi="Times New Roman" w:cs="Times New Roman"/>
          <w:color w:val="000000"/>
          <w:sz w:val="32"/>
          <w:szCs w:val="32"/>
        </w:rPr>
        <w:t>ежемесячной</w:t>
      </w:r>
      <w:proofErr w:type="gramEnd"/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на детей до 3 лет — по 5000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за апрель, май и июнь</w:t>
      </w: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186731">
        <w:rPr>
          <w:rFonts w:ascii="Times New Roman" w:hAnsi="Times New Roman" w:cs="Times New Roman"/>
          <w:color w:val="000000"/>
          <w:sz w:val="32"/>
          <w:szCs w:val="32"/>
        </w:rPr>
        <w:t>единовременной</w:t>
      </w:r>
      <w:proofErr w:type="gramEnd"/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на детей с 3 до 16 лет — 10 000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в июне</w:t>
      </w: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186731">
        <w:rPr>
          <w:rFonts w:ascii="Times New Roman" w:hAnsi="Times New Roman" w:cs="Times New Roman"/>
          <w:color w:val="000000"/>
          <w:sz w:val="32"/>
          <w:szCs w:val="32"/>
        </w:rPr>
        <w:t>единовременной</w:t>
      </w:r>
      <w:proofErr w:type="gramEnd"/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на детей до 16 лет — 10 000 </w:t>
      </w:r>
      <w:proofErr w:type="spellStart"/>
      <w:r w:rsidRPr="00186731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в июле</w:t>
      </w: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Если вы еще не подали заявление и не получили положенные выплаты, успейте это сделать на </w:t>
      </w:r>
      <w:proofErr w:type="spellStart"/>
      <w:r w:rsidRPr="00186731">
        <w:rPr>
          <w:rFonts w:ascii="Times New Roman" w:hAnsi="Times New Roman" w:cs="Times New Roman"/>
          <w:color w:val="000000"/>
          <w:sz w:val="32"/>
          <w:szCs w:val="32"/>
        </w:rPr>
        <w:t>Госуслугах</w:t>
      </w:r>
      <w:proofErr w:type="spellEnd"/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Внимание! Выплата с 3 до 16 лет назначается на детей, рожденных с 11.05.2004 по 30.09.2017 г. Обратиться за выплатой можно не ранее того месяца, в котором ребенку исполнилось 3 года. Если ребенок родился в сентябре 2017 года, то в сентябре 2020 года у вас возникло право на дополнительную единовременную выплату с 3 до 16 лет в размере 10 000 </w:t>
      </w:r>
      <w:r>
        <w:rPr>
          <w:rFonts w:ascii="Times New Roman" w:hAnsi="Times New Roman" w:cs="Times New Roman"/>
          <w:color w:val="000000"/>
          <w:sz w:val="32"/>
          <w:szCs w:val="32"/>
        </w:rPr>
        <w:t>руб</w:t>
      </w: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>Формы заявлений на выплаты</w:t>
      </w: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до 3 лет: gosuslugi.ru/395593/1</w:t>
      </w: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>-</w:t>
      </w:r>
      <w:r w:rsidRPr="00186731">
        <w:rPr>
          <w:rFonts w:ascii="Times New Roman" w:hAnsi="Times New Roman" w:cs="Times New Roman"/>
          <w:color w:val="000000"/>
          <w:sz w:val="32"/>
          <w:szCs w:val="32"/>
        </w:rPr>
        <w:t xml:space="preserve"> с 3 до 16 лет: posobie16.gosuslugi.ru</w:t>
      </w:r>
    </w:p>
    <w:p w:rsidR="00186731" w:rsidRPr="00186731" w:rsidRDefault="00186731" w:rsidP="001867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86731">
        <w:rPr>
          <w:rFonts w:ascii="Times New Roman" w:hAnsi="Times New Roman" w:cs="Times New Roman"/>
          <w:color w:val="000000"/>
          <w:sz w:val="32"/>
          <w:szCs w:val="32"/>
        </w:rPr>
        <w:t>Выплата на детей до 16 лет назначается без дополнительных заявлений.</w:t>
      </w:r>
    </w:p>
    <w:p w:rsidR="00B518BC" w:rsidRPr="00186731" w:rsidRDefault="00B518BC" w:rsidP="00186731">
      <w:pPr>
        <w:jc w:val="both"/>
      </w:pPr>
    </w:p>
    <w:sectPr w:rsidR="00B518BC" w:rsidRPr="00186731" w:rsidSect="00E217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31"/>
    <w:rsid w:val="00186731"/>
    <w:rsid w:val="00671577"/>
    <w:rsid w:val="00996E76"/>
    <w:rsid w:val="009D531E"/>
    <w:rsid w:val="00B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 Евгений Николаевич</dc:creator>
  <cp:lastModifiedBy>Федосов Евгений Николаевич</cp:lastModifiedBy>
  <cp:revision>2</cp:revision>
  <cp:lastPrinted>2020-09-17T05:02:00Z</cp:lastPrinted>
  <dcterms:created xsi:type="dcterms:W3CDTF">2020-09-17T04:53:00Z</dcterms:created>
  <dcterms:modified xsi:type="dcterms:W3CDTF">2020-09-17T05:31:00Z</dcterms:modified>
</cp:coreProperties>
</file>